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方正小标宋简体" w:hAnsi="方正小标宋简体" w:eastAsia="方正小标宋简体" w:cs="方正小标宋简体"/>
          <w:b w:val="0"/>
          <w:bCs/>
          <w:sz w:val="36"/>
          <w:szCs w:val="36"/>
        </w:rPr>
      </w:pPr>
      <w:r>
        <w:rPr>
          <w:rFonts w:hint="eastAsia" w:ascii="仿宋" w:hAnsi="仿宋" w:eastAsia="仿宋" w:cs="仿宋"/>
          <w:b w:val="0"/>
          <w:bCs/>
          <w:sz w:val="30"/>
          <w:szCs w:val="30"/>
          <w:lang w:val="en-US" w:eastAsia="zh-CN"/>
        </w:rPr>
        <w:t>附件2：</w:t>
      </w:r>
      <w:r>
        <w:rPr>
          <w:rFonts w:hint="eastAsia" w:ascii="方正小标宋简体" w:hAnsi="方正小标宋简体" w:eastAsia="方正小标宋简体" w:cs="方正小标宋简体"/>
          <w:b w:val="0"/>
          <w:bCs/>
          <w:sz w:val="36"/>
          <w:szCs w:val="36"/>
        </w:rPr>
        <w:t xml:space="preserve"> </w:t>
      </w:r>
    </w:p>
    <w:p>
      <w:pPr>
        <w:jc w:val="center"/>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 xml:space="preserve"> </w:t>
      </w:r>
      <w:r>
        <w:rPr>
          <w:rFonts w:hint="eastAsia" w:ascii="方正小标宋简体" w:hAnsi="方正小标宋简体" w:eastAsia="方正小标宋简体" w:cs="方正小标宋简体"/>
          <w:b w:val="0"/>
          <w:bCs/>
          <w:sz w:val="36"/>
          <w:szCs w:val="36"/>
          <w:lang w:val="en-US" w:eastAsia="zh-CN"/>
        </w:rPr>
        <w:t>贵阳人文科技学院</w:t>
      </w:r>
      <w:r>
        <w:rPr>
          <w:rFonts w:hint="eastAsia" w:ascii="方正小标宋简体" w:hAnsi="方正小标宋简体" w:eastAsia="方正小标宋简体" w:cs="方正小标宋简体"/>
          <w:b w:val="0"/>
          <w:bCs/>
          <w:sz w:val="36"/>
          <w:szCs w:val="36"/>
        </w:rPr>
        <w:t>党员组织关系转入流程</w:t>
      </w:r>
    </w:p>
    <w:p>
      <w:pPr>
        <w:jc w:val="center"/>
        <w:rPr>
          <w:rFonts w:hint="eastAsia" w:ascii="方正小标宋简体" w:hAnsi="方正小标宋简体" w:eastAsia="方正小标宋简体" w:cs="方正小标宋简体"/>
          <w:b w:val="0"/>
          <w:bCs/>
          <w:sz w:val="36"/>
          <w:szCs w:val="36"/>
        </w:rPr>
      </w:pPr>
    </w:p>
    <w:p>
      <w:pPr>
        <w:spacing w:line="520" w:lineRule="exact"/>
        <w:ind w:firstLine="640" w:firstLineChars="200"/>
        <w:rPr>
          <w:rFonts w:hint="eastAsia" w:ascii="仿宋" w:hAnsi="仿宋" w:eastAsia="仿宋" w:cs="仿宋"/>
          <w:sz w:val="32"/>
          <w:szCs w:val="32"/>
        </w:rPr>
      </w:pPr>
      <w:bookmarkStart w:id="0" w:name="_Hlk100214358"/>
      <w:bookmarkEnd w:id="0"/>
      <w:r>
        <w:rPr>
          <w:rFonts w:hint="eastAsia" w:ascii="仿宋" w:hAnsi="仿宋" w:eastAsia="仿宋" w:cs="仿宋"/>
          <w:sz w:val="32"/>
          <w:szCs w:val="32"/>
        </w:rPr>
        <w:t>到我校工作或就读的中共党员，须将组织关系转入学校，需党员本人到原组织关系所在基层党组织进行转接，具体转接程序如下（附党员组织关系转出流程图）：</w:t>
      </w:r>
    </w:p>
    <w:p>
      <w:pPr>
        <w:spacing w:line="5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线上党务系统（适用于省内关系转接）：</w:t>
      </w:r>
    </w:p>
    <w:p>
      <w:pPr>
        <w:spacing w:line="520" w:lineRule="exact"/>
        <w:ind w:firstLine="643" w:firstLineChars="200"/>
        <w:rPr>
          <w:rFonts w:hint="eastAsia" w:ascii="仿宋" w:hAnsi="仿宋" w:eastAsia="仿宋" w:cs="仿宋"/>
          <w:sz w:val="32"/>
          <w:szCs w:val="32"/>
          <w:lang w:eastAsia="zh-CN"/>
        </w:rPr>
      </w:pPr>
      <w:r>
        <w:rPr>
          <w:rFonts w:hint="eastAsia" w:ascii="仿宋" w:hAnsi="仿宋" w:eastAsia="仿宋" w:cs="仿宋"/>
          <w:b/>
          <w:bCs/>
          <w:sz w:val="32"/>
          <w:szCs w:val="32"/>
        </w:rPr>
        <w:t>转入党组织</w:t>
      </w:r>
      <w:r>
        <w:rPr>
          <w:rFonts w:hint="eastAsia" w:ascii="仿宋" w:hAnsi="仿宋" w:eastAsia="仿宋" w:cs="仿宋"/>
          <w:sz w:val="32"/>
          <w:szCs w:val="32"/>
        </w:rPr>
        <w:t>：中共贵阳人文科技学院X</w:t>
      </w:r>
      <w:r>
        <w:rPr>
          <w:rFonts w:ascii="仿宋" w:hAnsi="仿宋" w:eastAsia="仿宋" w:cs="仿宋"/>
          <w:sz w:val="32"/>
          <w:szCs w:val="32"/>
        </w:rPr>
        <w:t>X</w:t>
      </w:r>
      <w:r>
        <w:rPr>
          <w:rFonts w:hint="eastAsia" w:ascii="仿宋" w:hAnsi="仿宋" w:eastAsia="仿宋" w:cs="仿宋"/>
          <w:sz w:val="32"/>
          <w:szCs w:val="32"/>
        </w:rPr>
        <w:t>学院</w:t>
      </w:r>
      <w:r>
        <w:rPr>
          <w:rFonts w:hint="eastAsia" w:ascii="仿宋" w:hAnsi="仿宋" w:eastAsia="仿宋" w:cs="仿宋"/>
          <w:sz w:val="32"/>
          <w:szCs w:val="32"/>
          <w:lang w:val="en-US" w:eastAsia="zh-CN"/>
        </w:rPr>
        <w:t>总支部委员会→</w:t>
      </w:r>
      <w:r>
        <w:rPr>
          <w:rFonts w:hint="eastAsia" w:ascii="仿宋" w:hAnsi="仿宋" w:eastAsia="仿宋" w:cs="仿宋"/>
          <w:sz w:val="32"/>
          <w:szCs w:val="32"/>
        </w:rPr>
        <w:t>中共贵阳人文科技学院X</w:t>
      </w:r>
      <w:r>
        <w:rPr>
          <w:rFonts w:ascii="仿宋" w:hAnsi="仿宋" w:eastAsia="仿宋" w:cs="仿宋"/>
          <w:sz w:val="32"/>
          <w:szCs w:val="32"/>
        </w:rPr>
        <w:t>X</w:t>
      </w:r>
      <w:r>
        <w:rPr>
          <w:rFonts w:hint="eastAsia" w:ascii="仿宋" w:hAnsi="仿宋" w:eastAsia="仿宋" w:cs="仿宋"/>
          <w:sz w:val="32"/>
          <w:szCs w:val="32"/>
        </w:rPr>
        <w:t>学院</w:t>
      </w:r>
      <w:r>
        <w:rPr>
          <w:rFonts w:hint="eastAsia" w:ascii="仿宋" w:hAnsi="仿宋" w:eastAsia="仿宋" w:cs="仿宋"/>
          <w:sz w:val="32"/>
          <w:szCs w:val="32"/>
          <w:lang w:val="en-US" w:eastAsia="zh-CN"/>
        </w:rPr>
        <w:t>学生第</w:t>
      </w:r>
      <w:r>
        <w:rPr>
          <w:rFonts w:hint="eastAsia" w:ascii="仿宋" w:hAnsi="仿宋" w:eastAsia="仿宋" w:cs="仿宋"/>
          <w:sz w:val="32"/>
          <w:szCs w:val="32"/>
        </w:rPr>
        <w:t>X</w:t>
      </w:r>
      <w:r>
        <w:rPr>
          <w:rFonts w:ascii="仿宋" w:hAnsi="仿宋" w:eastAsia="仿宋" w:cs="仿宋"/>
          <w:sz w:val="32"/>
          <w:szCs w:val="32"/>
        </w:rPr>
        <w:t>X</w:t>
      </w:r>
      <w:r>
        <w:rPr>
          <w:rFonts w:hint="eastAsia" w:ascii="仿宋" w:hAnsi="仿宋" w:eastAsia="仿宋" w:cs="仿宋"/>
          <w:sz w:val="32"/>
          <w:szCs w:val="32"/>
        </w:rPr>
        <w:t>支部委员会</w:t>
      </w:r>
      <w:r>
        <w:rPr>
          <w:rFonts w:hint="eastAsia" w:ascii="仿宋" w:hAnsi="仿宋" w:eastAsia="仿宋" w:cs="仿宋"/>
          <w:sz w:val="32"/>
          <w:szCs w:val="32"/>
          <w:lang w:eastAsia="zh-CN"/>
        </w:rPr>
        <w:t>。</w:t>
      </w:r>
    </w:p>
    <w:p>
      <w:pPr>
        <w:spacing w:line="52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若线上进行组织关系转接，可不用开组织关系介绍信纸质档。（若党员档案未放入人才市场，则需将</w:t>
      </w:r>
      <w:r>
        <w:rPr>
          <w:rFonts w:hint="eastAsia" w:ascii="仿宋" w:hAnsi="仿宋" w:eastAsia="仿宋" w:cs="仿宋"/>
          <w:sz w:val="32"/>
          <w:szCs w:val="32"/>
        </w:rPr>
        <w:t>党员档案</w:t>
      </w:r>
      <w:r>
        <w:rPr>
          <w:rFonts w:hint="eastAsia" w:ascii="仿宋" w:hAnsi="仿宋" w:eastAsia="仿宋" w:cs="仿宋"/>
          <w:sz w:val="32"/>
          <w:szCs w:val="32"/>
          <w:lang w:val="en-US" w:eastAsia="zh-CN"/>
        </w:rPr>
        <w:t>拿</w:t>
      </w:r>
      <w:r>
        <w:rPr>
          <w:rFonts w:hint="eastAsia" w:ascii="仿宋" w:hAnsi="仿宋" w:eastAsia="仿宋" w:cs="仿宋"/>
          <w:sz w:val="32"/>
          <w:szCs w:val="32"/>
        </w:rPr>
        <w:t>到贵阳人文科技学院党委组织部</w:t>
      </w:r>
      <w:r>
        <w:rPr>
          <w:rFonts w:hint="eastAsia" w:ascii="仿宋" w:hAnsi="仿宋" w:eastAsia="仿宋" w:cs="仿宋"/>
          <w:sz w:val="32"/>
          <w:szCs w:val="32"/>
          <w:lang w:val="en-US" w:eastAsia="zh-CN"/>
        </w:rPr>
        <w:t>保存。）</w:t>
      </w:r>
    </w:p>
    <w:p>
      <w:pPr>
        <w:spacing w:line="520" w:lineRule="exact"/>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线下纸质档（适用于全国关系转接）：</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转入组织关系介绍信开具抬头为</w:t>
      </w:r>
      <w:r>
        <w:rPr>
          <w:rFonts w:hint="eastAsia" w:ascii="仿宋" w:hAnsi="仿宋" w:eastAsia="仿宋" w:cs="仿宋"/>
          <w:sz w:val="32"/>
          <w:szCs w:val="32"/>
        </w:rPr>
        <w:t>：中共贵阳人文科技学院委员会组织部；</w:t>
      </w:r>
      <w:r>
        <w:rPr>
          <w:rFonts w:hint="eastAsia" w:ascii="仿宋" w:hAnsi="仿宋" w:eastAsia="仿宋" w:cs="仿宋"/>
          <w:b/>
          <w:bCs/>
          <w:sz w:val="32"/>
          <w:szCs w:val="32"/>
        </w:rPr>
        <w:t>转入党组织</w:t>
      </w:r>
      <w:r>
        <w:rPr>
          <w:rFonts w:hint="eastAsia" w:ascii="仿宋" w:hAnsi="仿宋" w:eastAsia="仿宋" w:cs="仿宋"/>
          <w:sz w:val="32"/>
          <w:szCs w:val="32"/>
        </w:rPr>
        <w:t>：中共贵阳人文科技学院X</w:t>
      </w:r>
      <w:r>
        <w:rPr>
          <w:rFonts w:ascii="仿宋" w:hAnsi="仿宋" w:eastAsia="仿宋" w:cs="仿宋"/>
          <w:sz w:val="32"/>
          <w:szCs w:val="32"/>
        </w:rPr>
        <w:t>X</w:t>
      </w:r>
      <w:r>
        <w:rPr>
          <w:rFonts w:hint="eastAsia" w:ascii="仿宋" w:hAnsi="仿宋" w:eastAsia="仿宋" w:cs="仿宋"/>
          <w:sz w:val="32"/>
          <w:szCs w:val="32"/>
        </w:rPr>
        <w:t>学院X</w:t>
      </w:r>
      <w:r>
        <w:rPr>
          <w:rFonts w:ascii="仿宋" w:hAnsi="仿宋" w:eastAsia="仿宋" w:cs="仿宋"/>
          <w:sz w:val="32"/>
          <w:szCs w:val="32"/>
        </w:rPr>
        <w:t>X</w:t>
      </w:r>
      <w:r>
        <w:rPr>
          <w:rFonts w:hint="eastAsia" w:ascii="仿宋" w:hAnsi="仿宋" w:eastAsia="仿宋" w:cs="仿宋"/>
          <w:sz w:val="32"/>
          <w:szCs w:val="32"/>
        </w:rPr>
        <w:t>支部委员会；</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第一步</w:t>
      </w:r>
      <w:r>
        <w:rPr>
          <w:rFonts w:hint="eastAsia" w:ascii="仿宋" w:hAnsi="仿宋" w:eastAsia="仿宋" w:cs="仿宋"/>
          <w:sz w:val="32"/>
          <w:szCs w:val="32"/>
        </w:rPr>
        <w:t>：需党员本人持所在基层党组织开具的介绍信和党员档案到贵阳人文科技学院党委组织部（大学城校区行政楼5</w:t>
      </w:r>
      <w:r>
        <w:rPr>
          <w:rFonts w:ascii="仿宋" w:hAnsi="仿宋" w:eastAsia="仿宋" w:cs="仿宋"/>
          <w:sz w:val="32"/>
          <w:szCs w:val="32"/>
        </w:rPr>
        <w:t>05</w:t>
      </w:r>
      <w:r>
        <w:rPr>
          <w:rFonts w:hint="eastAsia" w:ascii="仿宋" w:hAnsi="仿宋" w:eastAsia="仿宋" w:cs="仿宋"/>
          <w:sz w:val="32"/>
          <w:szCs w:val="32"/>
        </w:rPr>
        <w:t>办公室）进行转接；</w:t>
      </w:r>
    </w:p>
    <w:p>
      <w:pPr>
        <w:spacing w:line="520" w:lineRule="exact"/>
        <w:ind w:firstLine="643" w:firstLineChars="200"/>
        <w:rPr>
          <w:rFonts w:ascii="仿宋" w:hAnsi="仿宋" w:eastAsia="仿宋" w:cs="仿宋"/>
          <w:sz w:val="32"/>
          <w:szCs w:val="32"/>
        </w:rPr>
      </w:pPr>
      <w:r>
        <w:rPr>
          <w:rFonts w:hint="eastAsia" w:ascii="仿宋" w:hAnsi="仿宋" w:eastAsia="仿宋" w:cs="仿宋"/>
          <w:b/>
          <w:bCs/>
          <w:sz w:val="32"/>
          <w:szCs w:val="32"/>
        </w:rPr>
        <w:t>第二步</w:t>
      </w:r>
      <w:r>
        <w:rPr>
          <w:rFonts w:hint="eastAsia" w:ascii="仿宋" w:hAnsi="仿宋" w:eastAsia="仿宋" w:cs="仿宋"/>
          <w:sz w:val="32"/>
          <w:szCs w:val="32"/>
        </w:rPr>
        <w:t>：需党员本人持贵阳人文科技学院党委组织部开具的介绍信到学院党总支进行转接；</w:t>
      </w:r>
    </w:p>
    <w:p>
      <w:pPr>
        <w:spacing w:line="520" w:lineRule="exact"/>
        <w:ind w:firstLine="640" w:firstLineChars="200"/>
        <w:rPr>
          <w:rFonts w:ascii="仿宋" w:hAnsi="仿宋" w:eastAsia="仿宋" w:cs="仿宋"/>
          <w:sz w:val="32"/>
          <w:szCs w:val="32"/>
          <w:u w:val="single"/>
        </w:rPr>
      </w:pPr>
      <w:r>
        <w:rPr>
          <w:rFonts w:hint="eastAsia" w:ascii="仿宋" w:hAnsi="仿宋" w:eastAsia="仿宋" w:cs="仿宋"/>
          <w:sz w:val="32"/>
          <w:szCs w:val="32"/>
          <w:u w:val="single"/>
        </w:rPr>
        <w:drawing>
          <wp:anchor distT="0" distB="0" distL="114300" distR="114300" simplePos="0" relativeHeight="251659264" behindDoc="1" locked="0" layoutInCell="1" allowOverlap="1">
            <wp:simplePos x="0" y="0"/>
            <wp:positionH relativeFrom="margin">
              <wp:align>right</wp:align>
            </wp:positionH>
            <wp:positionV relativeFrom="paragraph">
              <wp:posOffset>1322705</wp:posOffset>
            </wp:positionV>
            <wp:extent cx="5271135" cy="3504565"/>
            <wp:effectExtent l="0" t="0" r="5715" b="635"/>
            <wp:wrapTight wrapText="bothSides">
              <wp:wrapPolygon>
                <wp:start x="0" y="0"/>
                <wp:lineTo x="0" y="21487"/>
                <wp:lineTo x="21545" y="21487"/>
                <wp:lineTo x="21545"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71135" cy="3504565"/>
                    </a:xfrm>
                    <a:prstGeom prst="rect">
                      <a:avLst/>
                    </a:prstGeom>
                    <a:noFill/>
                    <a:ln>
                      <a:noFill/>
                    </a:ln>
                  </pic:spPr>
                </pic:pic>
              </a:graphicData>
            </a:graphic>
          </wp:anchor>
        </w:drawing>
      </w:r>
      <w:r>
        <w:rPr>
          <w:rFonts w:hint="eastAsia" w:ascii="仿宋" w:hAnsi="仿宋" w:eastAsia="仿宋" w:cs="仿宋"/>
          <w:b/>
          <w:bCs/>
          <w:sz w:val="32"/>
          <w:szCs w:val="32"/>
          <w:u w:val="single"/>
        </w:rPr>
        <w:t>备注</w:t>
      </w:r>
      <w:r>
        <w:rPr>
          <w:rFonts w:hint="eastAsia" w:ascii="仿宋" w:hAnsi="仿宋" w:eastAsia="仿宋" w:cs="仿宋"/>
          <w:sz w:val="32"/>
          <w:szCs w:val="32"/>
          <w:u w:val="single"/>
        </w:rPr>
        <w:t>：转接党员组织关系时需将</w:t>
      </w:r>
      <w:r>
        <w:rPr>
          <w:rFonts w:hint="eastAsia" w:ascii="仿宋" w:hAnsi="仿宋" w:eastAsia="仿宋" w:cs="仿宋"/>
          <w:b/>
          <w:bCs/>
          <w:sz w:val="32"/>
          <w:szCs w:val="32"/>
          <w:u w:val="single"/>
        </w:rPr>
        <w:t>党员档案</w:t>
      </w:r>
      <w:r>
        <w:rPr>
          <w:rFonts w:hint="eastAsia" w:ascii="仿宋" w:hAnsi="仿宋" w:eastAsia="仿宋" w:cs="仿宋"/>
          <w:sz w:val="32"/>
          <w:szCs w:val="32"/>
          <w:u w:val="single"/>
        </w:rPr>
        <w:t>一同交学校党委组织部审查，如档案暂未提取需将组织关系转入后提取党员档案进行审查，具体事宜请联系贵阳人文科技学院党委组织部。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singl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rPr>
        <w:t>联系人：</w:t>
      </w:r>
      <w:r>
        <w:rPr>
          <w:rFonts w:hint="eastAsia" w:ascii="仿宋" w:hAnsi="仿宋" w:eastAsia="仿宋" w:cs="仿宋"/>
          <w:sz w:val="32"/>
          <w:szCs w:val="32"/>
          <w:u w:val="single"/>
          <w:lang w:val="en-US" w:eastAsia="zh-CN"/>
        </w:rPr>
        <w:t>潘老师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u w:val="single"/>
        </w:rPr>
        <w:t xml:space="preserve">电 </w:t>
      </w:r>
      <w:r>
        <w:rPr>
          <w:rFonts w:ascii="仿宋" w:hAnsi="仿宋" w:eastAsia="仿宋" w:cs="仿宋"/>
          <w:sz w:val="32"/>
          <w:szCs w:val="32"/>
          <w:u w:val="single"/>
        </w:rPr>
        <w:t xml:space="preserve"> </w:t>
      </w:r>
      <w:r>
        <w:rPr>
          <w:rFonts w:hint="eastAsia" w:ascii="仿宋" w:hAnsi="仿宋" w:eastAsia="仿宋" w:cs="仿宋"/>
          <w:sz w:val="32"/>
          <w:szCs w:val="32"/>
          <w:u w:val="single"/>
        </w:rPr>
        <w:t>话：</w:t>
      </w:r>
      <w:r>
        <w:rPr>
          <w:rFonts w:hint="eastAsia" w:ascii="仿宋" w:hAnsi="仿宋" w:eastAsia="仿宋" w:cs="仿宋"/>
          <w:sz w:val="32"/>
          <w:szCs w:val="32"/>
          <w:u w:val="single"/>
          <w:lang w:val="en-US" w:eastAsia="zh-CN"/>
        </w:rPr>
        <w:t>085188308672</w:t>
      </w:r>
    </w:p>
    <w:p>
      <w:pPr>
        <w:ind w:firstLine="645"/>
        <w:rPr>
          <w:rFonts w:ascii="仿宋" w:hAnsi="仿宋" w:eastAsia="仿宋" w:cs="仿宋"/>
          <w:sz w:val="32"/>
          <w:szCs w:val="32"/>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k3NTZiM2Y2YzQyNjJlZWY4ZDY5MTUzYTRlMWIzYzUifQ=="/>
  </w:docVars>
  <w:rsids>
    <w:rsidRoot w:val="003E2F31"/>
    <w:rsid w:val="0001661D"/>
    <w:rsid w:val="000428FB"/>
    <w:rsid w:val="000658D2"/>
    <w:rsid w:val="00186E60"/>
    <w:rsid w:val="001B11DF"/>
    <w:rsid w:val="001B2442"/>
    <w:rsid w:val="001B2F83"/>
    <w:rsid w:val="00202EB7"/>
    <w:rsid w:val="002303E7"/>
    <w:rsid w:val="00281CBD"/>
    <w:rsid w:val="002D1B98"/>
    <w:rsid w:val="002D6D87"/>
    <w:rsid w:val="002E4B18"/>
    <w:rsid w:val="003479BD"/>
    <w:rsid w:val="00362F98"/>
    <w:rsid w:val="00364198"/>
    <w:rsid w:val="003E2F31"/>
    <w:rsid w:val="003E7801"/>
    <w:rsid w:val="00433D5F"/>
    <w:rsid w:val="004350B8"/>
    <w:rsid w:val="00524FCE"/>
    <w:rsid w:val="00553BB2"/>
    <w:rsid w:val="005C671C"/>
    <w:rsid w:val="005E5E6B"/>
    <w:rsid w:val="00615B88"/>
    <w:rsid w:val="006C61BD"/>
    <w:rsid w:val="00745768"/>
    <w:rsid w:val="00746FEA"/>
    <w:rsid w:val="00760AAB"/>
    <w:rsid w:val="00781776"/>
    <w:rsid w:val="007D3B8E"/>
    <w:rsid w:val="007F5FCD"/>
    <w:rsid w:val="008154FF"/>
    <w:rsid w:val="00823810"/>
    <w:rsid w:val="008459B5"/>
    <w:rsid w:val="00873C44"/>
    <w:rsid w:val="008931AD"/>
    <w:rsid w:val="00907DA0"/>
    <w:rsid w:val="00966CDD"/>
    <w:rsid w:val="00982F59"/>
    <w:rsid w:val="009911BC"/>
    <w:rsid w:val="00A50F92"/>
    <w:rsid w:val="00A71B1D"/>
    <w:rsid w:val="00A72C00"/>
    <w:rsid w:val="00AA19E5"/>
    <w:rsid w:val="00AD30EB"/>
    <w:rsid w:val="00B27E56"/>
    <w:rsid w:val="00B43537"/>
    <w:rsid w:val="00B64389"/>
    <w:rsid w:val="00CB2C71"/>
    <w:rsid w:val="00CF0358"/>
    <w:rsid w:val="00D81A5D"/>
    <w:rsid w:val="00D969AA"/>
    <w:rsid w:val="00DD52BD"/>
    <w:rsid w:val="00E81751"/>
    <w:rsid w:val="00EC77BA"/>
    <w:rsid w:val="00ED643D"/>
    <w:rsid w:val="00F02263"/>
    <w:rsid w:val="00F569F7"/>
    <w:rsid w:val="00F8490F"/>
    <w:rsid w:val="00F950A0"/>
    <w:rsid w:val="00FA1F12"/>
    <w:rsid w:val="03317521"/>
    <w:rsid w:val="089A65C6"/>
    <w:rsid w:val="0A0521BB"/>
    <w:rsid w:val="0D8F59FA"/>
    <w:rsid w:val="204E5497"/>
    <w:rsid w:val="23CB23DC"/>
    <w:rsid w:val="5C5E7CE1"/>
    <w:rsid w:val="654F534D"/>
    <w:rsid w:val="71E34A02"/>
    <w:rsid w:val="74675E44"/>
    <w:rsid w:val="75126FDD"/>
    <w:rsid w:val="77DE17C7"/>
    <w:rsid w:val="7C1F074F"/>
    <w:rsid w:val="7EC1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C42F51-E25B-4B40-9197-A8A3619D27A6}">
  <ds:schemaRefs/>
</ds:datastoreItem>
</file>

<file path=docProps/app.xml><?xml version="1.0" encoding="utf-8"?>
<Properties xmlns="http://schemas.openxmlformats.org/officeDocument/2006/extended-properties" xmlns:vt="http://schemas.openxmlformats.org/officeDocument/2006/docPropsVTypes">
  <Template>Normal</Template>
  <Pages>2</Pages>
  <Words>491</Words>
  <Characters>508</Characters>
  <Lines>10</Lines>
  <Paragraphs>2</Paragraphs>
  <TotalTime>3</TotalTime>
  <ScaleCrop>false</ScaleCrop>
  <LinksUpToDate>false</LinksUpToDate>
  <CharactersWithSpaces>514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2022-04-07T07:52:00Z</dcterms:created>
  <dc:creator>ASUS</dc:creator>
  <cp:lastModifiedBy>潘琦</cp:lastModifiedBy>
  <cp:lastPrinted>2023-07-12T03:09:00Z</cp:lastPrinted>
  <dcterms:modified xsi:type="dcterms:W3CDTF">2023-12-07T06:45:21Z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42BF549E4A934C36AAC33BA0FF53B482</vt:lpwstr>
  </property>
</Properties>
</file>